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bookmarkStart w:id="1" w:name="_GoBack"/>
                          <w:bookmarkEnd w:id="1"/>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 Waves token created on May 9, 2018, to connect restaurants and customers.</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Currently it is a Waves token, but we plan to change it to a new coin in anticipation of the convenience and development of Ethereum ERC 223 standard.</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E9200C" w:rsidRPr="00A67E7F">
        <w:rPr>
          <w:rFonts w:ascii="Garamond" w:eastAsia="游明朝" w:hAnsi="Garamond"/>
          <w:b/>
          <w:sz w:val="52"/>
          <w:szCs w:val="52"/>
        </w:rPr>
        <w:t xml:space="preserve"> 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We think payment in such a case should be done as smooth as possible. So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8726E9">
      <w:pPr>
        <w:rPr>
          <w:rFonts w:ascii="Garamond" w:eastAsia="游明朝" w:hAnsi="Garamond"/>
          <w:b/>
          <w:sz w:val="52"/>
          <w:szCs w:val="52"/>
        </w:rPr>
      </w:pPr>
      <w:r w:rsidRPr="00A67E7F">
        <w:rPr>
          <w:rFonts w:ascii="Garamond" w:eastAsia="游明朝" w:hAnsi="Garamond" w:cs="ＭＳ 明朝"/>
          <w:b/>
          <w:sz w:val="52"/>
          <w:szCs w:val="52"/>
        </w:rPr>
        <w:lastRenderedPageBreak/>
        <w:t>◇</w:t>
      </w:r>
      <w:r w:rsidR="00E80D9A" w:rsidRPr="00A67E7F">
        <w:rPr>
          <w:rFonts w:ascii="Garamond" w:eastAsia="游明朝" w:hAnsi="Garamond"/>
          <w:b/>
          <w:sz w:val="52"/>
          <w:szCs w:val="52"/>
        </w:rPr>
        <w:t xml:space="preserve"> </w:t>
      </w:r>
      <w:r w:rsidR="001770BA"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1770BA" w:rsidRDefault="008726E9" w:rsidP="00AE006E">
      <w:pPr>
        <w:ind w:leftChars="100" w:left="210"/>
        <w:rPr>
          <w:rFonts w:ascii="Garamond" w:eastAsia="游明朝" w:hAnsi="Garamond"/>
          <w:b/>
          <w:sz w:val="32"/>
          <w:szCs w:val="32"/>
        </w:rPr>
      </w:pPr>
      <w:r w:rsidRPr="001770BA">
        <w:rPr>
          <w:rFonts w:ascii="Garamond" w:eastAsia="游明朝" w:hAnsi="Garamond"/>
          <w:b/>
          <w:sz w:val="32"/>
          <w:szCs w:val="32"/>
        </w:rPr>
        <w:t>１．</w:t>
      </w:r>
      <w:r w:rsidR="00755308" w:rsidRPr="001770BA">
        <w:rPr>
          <w:rFonts w:ascii="Garamond" w:eastAsia="游明朝" w:hAnsi="Garamond"/>
          <w:b/>
          <w:sz w:val="32"/>
          <w:szCs w:val="32"/>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has to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1770BA" w:rsidRDefault="008726E9" w:rsidP="00AE006E">
      <w:pPr>
        <w:ind w:leftChars="100" w:left="210"/>
        <w:rPr>
          <w:rFonts w:ascii="Garamond" w:eastAsia="游明朝" w:hAnsi="Garamond"/>
          <w:b/>
          <w:sz w:val="32"/>
          <w:szCs w:val="32"/>
        </w:rPr>
      </w:pPr>
      <w:r w:rsidRPr="001770BA">
        <w:rPr>
          <w:rFonts w:ascii="Garamond" w:eastAsia="游明朝" w:hAnsi="Garamond"/>
          <w:b/>
          <w:sz w:val="32"/>
          <w:szCs w:val="32"/>
        </w:rPr>
        <w:t>２．</w:t>
      </w:r>
      <w:r w:rsidR="00947744" w:rsidRPr="001770BA">
        <w:rPr>
          <w:rFonts w:ascii="Garamond" w:eastAsia="游明朝" w:hAnsi="Garamond"/>
          <w:b/>
          <w:sz w:val="32"/>
          <w:szCs w:val="32"/>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1770BA" w:rsidRDefault="008726E9" w:rsidP="00AE006E">
      <w:pPr>
        <w:ind w:leftChars="100" w:left="210"/>
        <w:rPr>
          <w:rFonts w:ascii="Garamond" w:eastAsia="游明朝" w:hAnsi="Garamond"/>
          <w:b/>
          <w:sz w:val="32"/>
          <w:szCs w:val="32"/>
        </w:rPr>
      </w:pPr>
      <w:r w:rsidRPr="001770BA">
        <w:rPr>
          <w:rFonts w:ascii="Garamond" w:eastAsia="游明朝" w:hAnsi="Garamond"/>
          <w:b/>
          <w:sz w:val="32"/>
          <w:szCs w:val="32"/>
        </w:rPr>
        <w:t>３．</w:t>
      </w:r>
      <w:r w:rsidR="004B47E3" w:rsidRPr="001770BA">
        <w:rPr>
          <w:rFonts w:ascii="Garamond" w:eastAsia="游明朝" w:hAnsi="Garamond"/>
          <w:b/>
          <w:sz w:val="32"/>
          <w:szCs w:val="32"/>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8726E9">
      <w:pPr>
        <w:rPr>
          <w:rFonts w:ascii="游明朝" w:eastAsia="游明朝" w:hAnsi="游明朝"/>
          <w:b/>
          <w:w w:val="85"/>
          <w:sz w:val="52"/>
          <w:szCs w:val="52"/>
        </w:rPr>
      </w:pPr>
      <w:r w:rsidRPr="00A67E7F">
        <w:rPr>
          <w:rFonts w:ascii="游明朝" w:eastAsia="游明朝" w:hAnsi="游明朝"/>
          <w:b/>
          <w:sz w:val="52"/>
          <w:szCs w:val="52"/>
        </w:rPr>
        <w:lastRenderedPageBreak/>
        <w:t>◇</w:t>
      </w:r>
      <w:r w:rsidR="00D53141" w:rsidRPr="00A67E7F">
        <w:rPr>
          <w:rFonts w:ascii="游明朝" w:eastAsia="游明朝" w:hAnsi="游明朝"/>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We can imagine that the crypto currency will become more familiar to our lives in the near future.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B269C3" w:rsidRPr="00A67E7F">
        <w:rPr>
          <w:rFonts w:ascii="Garamond" w:eastAsia="游明朝" w:hAnsi="Garamond"/>
          <w:b/>
          <w:sz w:val="52"/>
          <w:szCs w:val="52"/>
        </w:rPr>
        <w:t xml:space="preserve"> What you can do with BDA</w:t>
      </w:r>
    </w:p>
    <w:p w:rsidR="00FF265D" w:rsidRPr="00F93836" w:rsidRDefault="008726E9" w:rsidP="00AE006E">
      <w:pPr>
        <w:ind w:leftChars="100" w:left="210"/>
        <w:rPr>
          <w:rFonts w:ascii="Garamond" w:eastAsia="游明朝" w:hAnsi="Garamond"/>
          <w:b/>
          <w:sz w:val="32"/>
          <w:szCs w:val="32"/>
        </w:rPr>
      </w:pPr>
      <w:r w:rsidRPr="00F93836">
        <w:rPr>
          <w:rFonts w:ascii="Garamond" w:eastAsia="游明朝" w:hAnsi="Garamond"/>
          <w:b/>
          <w:sz w:val="32"/>
          <w:szCs w:val="32"/>
        </w:rPr>
        <w:t>１．</w:t>
      </w:r>
      <w:r w:rsidR="00874FD1" w:rsidRPr="00F93836">
        <w:rPr>
          <w:rFonts w:ascii="Garamond" w:eastAsia="游明朝" w:hAnsi="Garamond"/>
          <w:b/>
          <w:sz w:val="32"/>
          <w:szCs w:val="32"/>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Usage history is saved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w:t>
      </w:r>
      <w:r w:rsidR="00A53FAE" w:rsidRPr="00A53FAE">
        <w:rPr>
          <w:rFonts w:ascii="游明朝" w:eastAsia="游明朝" w:hAnsi="游明朝"/>
          <w:b/>
          <w:sz w:val="32"/>
          <w:szCs w:val="32"/>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w:t>
      </w:r>
      <w:r w:rsidR="001455F9" w:rsidRPr="001455F9">
        <w:rPr>
          <w:rFonts w:ascii="游明朝" w:eastAsia="游明朝" w:hAnsi="游明朝"/>
          <w:b/>
          <w:sz w:val="32"/>
          <w:szCs w:val="32"/>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w:t>
      </w:r>
      <w:r w:rsidR="00CC3A1E" w:rsidRPr="00CC3A1E">
        <w:rPr>
          <w:rFonts w:ascii="游明朝" w:eastAsia="游明朝" w:hAnsi="游明朝"/>
          <w:b/>
          <w:sz w:val="32"/>
          <w:szCs w:val="32"/>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w:t>
      </w:r>
      <w:r w:rsidR="0056373A" w:rsidRPr="0056373A">
        <w:rPr>
          <w:rFonts w:ascii="游明朝" w:eastAsia="游明朝" w:hAnsi="游明朝"/>
          <w:b/>
          <w:sz w:val="32"/>
          <w:szCs w:val="32"/>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First of all,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Also, we will open up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8726E9" w:rsidRPr="00897367">
        <w:rPr>
          <w:rFonts w:ascii="ＭＳ 明朝" w:eastAsia="游明朝" w:hAnsi="ＭＳ 明朝" w:cs="ＭＳ 明朝"/>
          <w:b/>
          <w:sz w:val="52"/>
          <w:szCs w:val="52"/>
        </w:rPr>
        <w:t>◇</w:t>
      </w:r>
      <w:r w:rsidR="003F618B" w:rsidRPr="00897367">
        <w:rPr>
          <w:rFonts w:ascii="Garamond" w:eastAsia="游明朝" w:hAnsi="Garamond"/>
          <w:b/>
          <w:sz w:val="52"/>
          <w:szCs w:val="52"/>
        </w:rPr>
        <w:t xml:space="preserve"> </w:t>
      </w:r>
      <w:r w:rsidR="008726E9" w:rsidRPr="00897367">
        <w:rPr>
          <w:rFonts w:ascii="Garamond" w:eastAsia="游明朝" w:hAnsi="Garamond"/>
          <w:b/>
          <w:sz w:val="52"/>
          <w:szCs w:val="52"/>
        </w:rPr>
        <w:t>BDA</w:t>
      </w:r>
      <w:r w:rsidR="00FA19A9" w:rsidRPr="00897367">
        <w:rPr>
          <w:rFonts w:ascii="Garamond" w:hAnsi="Garamond"/>
          <w:sz w:val="52"/>
          <w:szCs w:val="52"/>
        </w:rPr>
        <w:t xml:space="preserve"> </w:t>
      </w:r>
      <w:r w:rsidR="00FA19A9" w:rsidRPr="00897367">
        <w:rPr>
          <w:rFonts w:ascii="Garamond" w:eastAsia="游明朝" w:hAnsi="Garamond"/>
          <w:b/>
          <w:sz w:val="52"/>
          <w:szCs w:val="52"/>
        </w:rPr>
        <w:t>Retention %</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w:t>
      </w:r>
      <w:r w:rsidR="00755C89">
        <w:rPr>
          <w:rFonts w:ascii="游明朝" w:eastAsia="游明朝" w:hAnsi="游明朝"/>
          <w:sz w:val="24"/>
          <w:szCs w:val="24"/>
        </w:rPr>
        <w:t>Token</w:t>
      </w:r>
    </w:p>
    <w:p w:rsidR="002709CC" w:rsidRPr="00AD591C" w:rsidRDefault="00CC06BB" w:rsidP="00370F1A">
      <w:pPr>
        <w:ind w:left="1680" w:firstLine="840"/>
        <w:rPr>
          <w:rFonts w:ascii="游明朝" w:eastAsia="游明朝" w:hAnsi="游明朝"/>
          <w:szCs w:val="21"/>
        </w:rPr>
      </w:pPr>
      <w:r w:rsidRPr="00905E1A">
        <w:rPr>
          <w:rFonts w:ascii="Garamond" w:eastAsia="游明朝" w:hAnsi="Garamond"/>
          <w:szCs w:val="21"/>
        </w:rPr>
        <w:t>Name</w:t>
      </w:r>
      <w:r w:rsidR="002709CC">
        <w:rPr>
          <w:rFonts w:ascii="游明朝" w:eastAsia="游明朝" w:hAnsi="游明朝" w:hint="eastAsia"/>
          <w:szCs w:val="21"/>
        </w:rPr>
        <w:t xml:space="preserve">　　　</w:t>
      </w:r>
      <w:r>
        <w:rPr>
          <w:rFonts w:ascii="游明朝" w:eastAsia="游明朝" w:hAnsi="游明朝" w:hint="eastAsia"/>
          <w:szCs w:val="21"/>
        </w:rPr>
        <w:t xml:space="preserve"> </w:t>
      </w:r>
      <w:r w:rsidR="002709CC"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C61720" w:rsidP="00370F1A">
      <w:pPr>
        <w:ind w:left="1680" w:firstLine="840"/>
        <w:rPr>
          <w:rFonts w:ascii="游明朝" w:eastAsia="游明朝" w:hAnsi="游明朝"/>
          <w:szCs w:val="21"/>
        </w:rPr>
      </w:pPr>
      <w:r>
        <w:rPr>
          <w:rFonts w:ascii="Garamond" w:eastAsia="游明朝" w:hAnsi="Garamond"/>
          <w:szCs w:val="21"/>
        </w:rPr>
        <w:t xml:space="preserve">Total      </w:t>
      </w:r>
      <w:r w:rsidR="00CC06BB">
        <w:rPr>
          <w:rFonts w:ascii="游明朝" w:eastAsia="游明朝" w:hAnsi="游明朝"/>
          <w:szCs w:val="21"/>
        </w:rPr>
        <w:t xml:space="preserve"> </w:t>
      </w:r>
      <w:r w:rsidR="006619FF">
        <w:rPr>
          <w:rFonts w:ascii="游明朝" w:eastAsia="游明朝" w:hAnsi="游明朝" w:hint="eastAsia"/>
          <w:szCs w:val="21"/>
        </w:rPr>
        <w:t xml:space="preserve">　　</w:t>
      </w:r>
      <w:r w:rsidR="008726E9" w:rsidRPr="00AD591C">
        <w:rPr>
          <w:rFonts w:ascii="游明朝" w:eastAsia="游明朝" w:hAnsi="游明朝"/>
          <w:szCs w:val="21"/>
        </w:rPr>
        <w:t>：</w:t>
      </w:r>
      <w:r w:rsidR="00897BF9">
        <w:rPr>
          <w:rFonts w:ascii="游明朝" w:eastAsia="游明朝" w:hAnsi="游明朝" w:hint="eastAsia"/>
          <w:szCs w:val="21"/>
        </w:rPr>
        <w:t>1</w:t>
      </w:r>
      <w:r w:rsidR="00CC06BB">
        <w:rPr>
          <w:rFonts w:ascii="游明朝" w:eastAsia="游明朝" w:hAnsi="游明朝"/>
          <w:szCs w:val="21"/>
        </w:rPr>
        <w:t xml:space="preserve"> </w:t>
      </w:r>
      <w:r w:rsidR="00CC06BB">
        <w:rPr>
          <w:rFonts w:ascii="游明朝" w:eastAsia="游明朝" w:hAnsi="游明朝" w:hint="eastAsia"/>
          <w:szCs w:val="21"/>
        </w:rPr>
        <w:t>trillion</w:t>
      </w:r>
    </w:p>
    <w:p w:rsidR="003C381C" w:rsidRPr="00AD591C" w:rsidRDefault="00CC06BB" w:rsidP="003C381C">
      <w:pPr>
        <w:ind w:left="2310" w:firstLine="210"/>
        <w:rPr>
          <w:rFonts w:ascii="游明朝" w:eastAsia="游明朝" w:hAnsi="游明朝"/>
          <w:szCs w:val="21"/>
        </w:rPr>
      </w:pPr>
      <w:r w:rsidRPr="00905E1A">
        <w:rPr>
          <w:rFonts w:ascii="Garamond" w:eastAsia="游明朝" w:hAnsi="Garamond"/>
          <w:szCs w:val="21"/>
        </w:rPr>
        <w:t xml:space="preserve">Asset </w:t>
      </w:r>
      <w:r w:rsidR="003C381C" w:rsidRPr="00905E1A">
        <w:rPr>
          <w:rFonts w:ascii="Garamond" w:eastAsia="游明朝" w:hAnsi="Garamond"/>
          <w:szCs w:val="21"/>
        </w:rPr>
        <w:t>ID</w:t>
      </w:r>
      <w:r w:rsidR="003C381C">
        <w:rPr>
          <w:rFonts w:ascii="游明朝" w:eastAsia="游明朝" w:hAnsi="游明朝" w:hint="eastAsia"/>
          <w:szCs w:val="21"/>
        </w:rPr>
        <w:t xml:space="preserve">  </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w:t>
      </w:r>
      <w:r w:rsidR="00CC06BB" w:rsidRPr="00905E1A">
        <w:rPr>
          <w:rFonts w:ascii="Garamond" w:eastAsia="游明朝" w:hAnsi="Garamond"/>
          <w:szCs w:val="21"/>
        </w:rPr>
        <w:t>Decimals</w:t>
      </w:r>
      <w:r w:rsidR="00CC06BB">
        <w:rPr>
          <w:rFonts w:ascii="游明朝" w:eastAsia="游明朝" w:hAnsi="游明朝"/>
          <w:szCs w:val="21"/>
        </w:rPr>
        <w:t xml:space="preserve">   </w:t>
      </w:r>
      <w:r>
        <w:rPr>
          <w:rFonts w:ascii="游明朝" w:eastAsia="游明朝" w:hAnsi="游明朝" w:hint="eastAsia"/>
          <w:szCs w:val="21"/>
        </w:rPr>
        <w:t xml:space="preserve">　</w:t>
      </w:r>
      <w:r w:rsidR="00905E1A">
        <w:rPr>
          <w:rFonts w:ascii="游明朝" w:eastAsia="游明朝" w:hAnsi="游明朝" w:hint="eastAsia"/>
          <w:szCs w:val="21"/>
        </w:rPr>
        <w:t xml:space="preserve"> </w:t>
      </w:r>
      <w:r>
        <w:rPr>
          <w:rFonts w:ascii="游明朝" w:eastAsia="游明朝" w:hAnsi="游明朝" w:hint="eastAsia"/>
          <w:szCs w:val="21"/>
        </w:rPr>
        <w:t>：</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 xml:space="preserve">Ethreum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3C381C">
        <w:rPr>
          <w:rFonts w:ascii="游明朝" w:eastAsia="游明朝" w:hAnsi="游明朝"/>
          <w:szCs w:val="21"/>
        </w:rPr>
        <w:t>0xF6CaA4bebD8Fab8489bC4708344d9634315c4340</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2A2C7F" w:rsidRDefault="002A2C7F" w:rsidP="00986A08">
      <w:pPr>
        <w:spacing w:line="600" w:lineRule="exact"/>
        <w:ind w:leftChars="200" w:left="420" w:rightChars="200" w:right="420"/>
        <w:rPr>
          <w:rFonts w:ascii="Garamond" w:eastAsia="游明朝" w:hAnsi="Garamond"/>
          <w:sz w:val="32"/>
          <w:szCs w:val="32"/>
        </w:rPr>
      </w:pPr>
      <w:r>
        <w:rPr>
          <w:rFonts w:ascii="Garamond" w:eastAsia="游明朝" w:hAnsi="Garamond" w:hint="eastAsia"/>
          <w:sz w:val="32"/>
          <w:szCs w:val="32"/>
        </w:rPr>
        <w:t>&lt;</w:t>
      </w:r>
      <w:r w:rsidR="002E557F" w:rsidRPr="002A2C7F">
        <w:rPr>
          <w:rFonts w:ascii="Garamond" w:eastAsia="游明朝" w:hAnsi="Garamond"/>
          <w:sz w:val="32"/>
          <w:szCs w:val="32"/>
        </w:rPr>
        <w:t>Notes</w:t>
      </w:r>
      <w:r>
        <w:rPr>
          <w:rFonts w:ascii="Garamond" w:eastAsia="游明朝" w:hAnsi="Garamond"/>
          <w:sz w:val="32"/>
          <w:szCs w:val="32"/>
        </w:rPr>
        <w:t>&gt;</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Although it is now a Waves token, we are planning to change it with a token compliant with the ERC 223 as stated at the beginning.</w:t>
      </w:r>
    </w:p>
    <w:p w:rsidR="00E11073"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At that time, we will replace the distributed Waves token with ERC 223 token.</w:t>
      </w:r>
    </w:p>
    <w:p w:rsidR="00FF265D" w:rsidRPr="002E557F" w:rsidRDefault="00E11073" w:rsidP="00E11073">
      <w:pPr>
        <w:spacing w:line="560" w:lineRule="exact"/>
        <w:ind w:leftChars="200" w:left="420" w:rightChars="200" w:right="420"/>
        <w:rPr>
          <w:rFonts w:ascii="Garamond" w:eastAsia="游明朝" w:hAnsi="Garamond"/>
          <w:sz w:val="28"/>
          <w:szCs w:val="28"/>
        </w:rPr>
      </w:pPr>
      <w:r w:rsidRPr="002E557F">
        <w:rPr>
          <w:rFonts w:ascii="Garamond" w:eastAsia="游明朝" w:hAnsi="Garamond"/>
          <w:sz w:val="28"/>
          <w:szCs w:val="28"/>
        </w:rPr>
        <w:t>We are also planning an exchange that will benefit people currently holding Air Drop.</w:t>
      </w:r>
      <w:r w:rsidR="00955B31" w:rsidRPr="002E557F">
        <w:rPr>
          <w:rFonts w:ascii="Garamond" w:eastAsia="游明朝" w:hAnsi="Garamond"/>
          <w:sz w:val="28"/>
          <w:szCs w:val="28"/>
        </w:rPr>
        <w:t xml:space="preserve"> </w:t>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MVY3M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B046E9">
        <w:rPr>
          <w:rFonts w:ascii="ＭＳ 明朝" w:eastAsia="游明朝" w:hAnsi="ＭＳ 明朝" w:cs="ＭＳ 明朝"/>
          <w:b/>
          <w:sz w:val="52"/>
          <w:szCs w:val="52"/>
        </w:rPr>
        <w:t>◇</w:t>
      </w:r>
      <w:r w:rsidR="00A11C21" w:rsidRPr="00B046E9">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E43286">
        <w:rPr>
          <w:rFonts w:ascii="游明朝" w:eastAsia="游明朝" w:hAnsi="游明朝" w:hint="eastAsia"/>
          <w:b/>
          <w:sz w:val="32"/>
          <w:szCs w:val="32"/>
        </w:rPr>
        <w:t>Management</w:t>
      </w:r>
    </w:p>
    <w:p w:rsidR="004C268E" w:rsidRPr="00E813C0" w:rsidRDefault="00095B6D" w:rsidP="004C268E">
      <w:pPr>
        <w:ind w:leftChars="100" w:left="210" w:rightChars="200" w:right="420" w:firstLineChars="100" w:firstLine="280"/>
        <w:rPr>
          <w:rFonts w:ascii="Garamond" w:eastAsia="游明朝" w:hAnsi="Garamond"/>
          <w:sz w:val="28"/>
          <w:szCs w:val="28"/>
        </w:rPr>
      </w:pPr>
      <w:r w:rsidRPr="00E813C0">
        <w:rPr>
          <w:rFonts w:ascii="Garamond" w:eastAsia="游明朝" w:hAnsi="Garamond"/>
          <w:sz w:val="28"/>
          <w:szCs w:val="28"/>
        </w:rPr>
        <w:t>Representative</w:t>
      </w:r>
      <w:r w:rsidR="004C268E" w:rsidRPr="00E813C0">
        <w:rPr>
          <w:rFonts w:ascii="Garamond" w:eastAsia="游明朝" w:hAnsi="Garamond"/>
          <w:sz w:val="28"/>
          <w:szCs w:val="28"/>
        </w:rPr>
        <w:t>：</w:t>
      </w:r>
      <w:r w:rsidR="00E6211E" w:rsidRPr="00E813C0">
        <w:rPr>
          <w:rFonts w:ascii="Garamond" w:eastAsia="游明朝" w:hAnsi="Garamond"/>
          <w:sz w:val="28"/>
          <w:szCs w:val="28"/>
        </w:rPr>
        <w:t>Furuta Kazuya</w:t>
      </w:r>
    </w:p>
    <w:p w:rsidR="00787243" w:rsidRPr="00E813C0" w:rsidRDefault="00965157" w:rsidP="00CA0F63">
      <w:pPr>
        <w:ind w:leftChars="100" w:left="210" w:rightChars="200" w:right="420" w:firstLineChars="400" w:firstLine="1120"/>
        <w:rPr>
          <w:rFonts w:ascii="Garamond" w:eastAsia="游明朝" w:hAnsi="Garamond"/>
          <w:sz w:val="28"/>
          <w:szCs w:val="28"/>
        </w:rPr>
      </w:pPr>
      <w:r w:rsidRPr="00E813C0">
        <w:rPr>
          <w:rFonts w:ascii="Garamond" w:eastAsia="游明朝" w:hAnsi="Garamond"/>
          <w:sz w:val="28"/>
          <w:szCs w:val="28"/>
        </w:rPr>
        <w:t>Others</w:t>
      </w:r>
      <w:r w:rsidR="004C268E" w:rsidRPr="00E813C0">
        <w:rPr>
          <w:rFonts w:ascii="Garamond" w:eastAsia="游明朝" w:hAnsi="Garamond"/>
          <w:sz w:val="28"/>
          <w:szCs w:val="28"/>
        </w:rPr>
        <w:t>：</w:t>
      </w:r>
      <w:r w:rsidR="00787243" w:rsidRPr="00E813C0">
        <w:rPr>
          <w:rFonts w:ascii="Garamond" w:eastAsia="游明朝" w:hAnsi="Garamond"/>
          <w:sz w:val="28"/>
          <w:szCs w:val="28"/>
        </w:rPr>
        <w:t>６</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8E7856" w:rsidRPr="008E7856">
        <w:rPr>
          <w:rFonts w:ascii="游明朝" w:eastAsia="游明朝" w:hAnsi="游明朝"/>
          <w:b/>
          <w:sz w:val="32"/>
          <w:szCs w:val="32"/>
        </w:rPr>
        <w:t>Incorporation of enterprise</w:t>
      </w:r>
    </w:p>
    <w:p w:rsidR="00527254"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We will aim for incorporation after listing on the exchange on September 2018.</w:t>
      </w:r>
    </w:p>
    <w:p w:rsidR="0076519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In order to show social credibility internally and externally,</w:t>
      </w:r>
    </w:p>
    <w:p w:rsidR="00CC3522" w:rsidRPr="00527254" w:rsidRDefault="00527254" w:rsidP="00527254">
      <w:pPr>
        <w:spacing w:line="600" w:lineRule="exact"/>
        <w:ind w:leftChars="300" w:left="910" w:hangingChars="100" w:hanging="280"/>
        <w:rPr>
          <w:rFonts w:ascii="Garamond" w:eastAsia="游明朝" w:hAnsi="Garamond"/>
          <w:sz w:val="28"/>
          <w:szCs w:val="28"/>
        </w:rPr>
      </w:pPr>
      <w:r w:rsidRPr="00527254">
        <w:rPr>
          <w:rFonts w:ascii="Garamond" w:eastAsia="游明朝" w:hAnsi="Garamond"/>
          <w:sz w:val="28"/>
          <w:szCs w:val="28"/>
        </w:rPr>
        <w:t xml:space="preserve">I think that incorporation is necessary. </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251371" w:rsidP="00DB17BD">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D1F02">
      <w:pPr>
        <w:spacing w:line="520" w:lineRule="exact"/>
        <w:ind w:leftChars="300" w:left="63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Pr="00C13AD9" w:rsidRDefault="00C13AD9" w:rsidP="00367C4E">
      <w:pPr>
        <w:widowControl/>
        <w:jc w:val="left"/>
        <w:rPr>
          <w:rFonts w:ascii="游明朝" w:eastAsia="游明朝" w:hAnsi="游明朝"/>
          <w:sz w:val="36"/>
          <w:szCs w:val="36"/>
        </w:rPr>
      </w:pPr>
      <w:r>
        <w:rPr>
          <w:rFonts w:ascii="游明朝" w:eastAsia="游明朝" w:hAnsi="游明朝" w:hint="eastAsia"/>
          <w:sz w:val="36"/>
          <w:szCs w:val="36"/>
        </w:rPr>
        <w:t xml:space="preserve">　</w:t>
      </w:r>
      <w:r w:rsidR="00AC7AB9" w:rsidRPr="00AC7AB9">
        <w:rPr>
          <w:rFonts w:hint="eastAsia"/>
          <w:noProof/>
        </w:rPr>
        <w:drawing>
          <wp:inline distT="0" distB="0" distL="0" distR="0">
            <wp:extent cx="6094621" cy="8852231"/>
            <wp:effectExtent l="0" t="0" r="1905" b="635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4673" cy="8866831"/>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lw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4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Dkozlw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28D9" w:rsidRDefault="00E928D9" w:rsidP="006F2F59">
      <w:r>
        <w:separator/>
      </w:r>
    </w:p>
  </w:endnote>
  <w:endnote w:type="continuationSeparator" w:id="0">
    <w:p w:rsidR="00E928D9" w:rsidRDefault="00E928D9"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28D9" w:rsidRDefault="00E928D9" w:rsidP="006F2F59">
      <w:r>
        <w:separator/>
      </w:r>
    </w:p>
  </w:footnote>
  <w:footnote w:type="continuationSeparator" w:id="0">
    <w:p w:rsidR="00E928D9" w:rsidRDefault="00E928D9"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2806"/>
    <w:rsid w:val="00027E5A"/>
    <w:rsid w:val="00034B87"/>
    <w:rsid w:val="00035293"/>
    <w:rsid w:val="00036D52"/>
    <w:rsid w:val="00050A9F"/>
    <w:rsid w:val="000650BA"/>
    <w:rsid w:val="00066E14"/>
    <w:rsid w:val="000752B0"/>
    <w:rsid w:val="00084D46"/>
    <w:rsid w:val="00085697"/>
    <w:rsid w:val="00094290"/>
    <w:rsid w:val="00095B6D"/>
    <w:rsid w:val="00097B4E"/>
    <w:rsid w:val="000A2840"/>
    <w:rsid w:val="000B048F"/>
    <w:rsid w:val="000B766B"/>
    <w:rsid w:val="000D4455"/>
    <w:rsid w:val="000E0FBD"/>
    <w:rsid w:val="000E42E2"/>
    <w:rsid w:val="000F0D16"/>
    <w:rsid w:val="000F2067"/>
    <w:rsid w:val="00103472"/>
    <w:rsid w:val="00114FED"/>
    <w:rsid w:val="001206EB"/>
    <w:rsid w:val="00141E6B"/>
    <w:rsid w:val="001455F9"/>
    <w:rsid w:val="00151A7C"/>
    <w:rsid w:val="00156793"/>
    <w:rsid w:val="00164034"/>
    <w:rsid w:val="001667D8"/>
    <w:rsid w:val="00170279"/>
    <w:rsid w:val="00170597"/>
    <w:rsid w:val="00174C90"/>
    <w:rsid w:val="001770BA"/>
    <w:rsid w:val="001838FC"/>
    <w:rsid w:val="00186B29"/>
    <w:rsid w:val="00190469"/>
    <w:rsid w:val="00197D64"/>
    <w:rsid w:val="001A0D5A"/>
    <w:rsid w:val="001A3421"/>
    <w:rsid w:val="001B2A8F"/>
    <w:rsid w:val="001B36A6"/>
    <w:rsid w:val="001B41F7"/>
    <w:rsid w:val="001D2AA7"/>
    <w:rsid w:val="001E0698"/>
    <w:rsid w:val="001E36DA"/>
    <w:rsid w:val="0020009B"/>
    <w:rsid w:val="00206E0D"/>
    <w:rsid w:val="002071AA"/>
    <w:rsid w:val="002152B8"/>
    <w:rsid w:val="00215D4F"/>
    <w:rsid w:val="00233A5D"/>
    <w:rsid w:val="00237C57"/>
    <w:rsid w:val="00243610"/>
    <w:rsid w:val="00245233"/>
    <w:rsid w:val="00251371"/>
    <w:rsid w:val="00260B8A"/>
    <w:rsid w:val="0026514B"/>
    <w:rsid w:val="0026591C"/>
    <w:rsid w:val="002709CC"/>
    <w:rsid w:val="00277D7C"/>
    <w:rsid w:val="00277FB8"/>
    <w:rsid w:val="00285248"/>
    <w:rsid w:val="002930ED"/>
    <w:rsid w:val="002A2C7F"/>
    <w:rsid w:val="002B1879"/>
    <w:rsid w:val="002B6C21"/>
    <w:rsid w:val="002C0236"/>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E214B"/>
    <w:rsid w:val="003F1C92"/>
    <w:rsid w:val="003F208D"/>
    <w:rsid w:val="003F5827"/>
    <w:rsid w:val="003F5FDF"/>
    <w:rsid w:val="003F618B"/>
    <w:rsid w:val="004020B0"/>
    <w:rsid w:val="00402A2B"/>
    <w:rsid w:val="00403326"/>
    <w:rsid w:val="00411F36"/>
    <w:rsid w:val="004129FB"/>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7A09"/>
    <w:rsid w:val="00527254"/>
    <w:rsid w:val="0056373A"/>
    <w:rsid w:val="00563A97"/>
    <w:rsid w:val="0057286D"/>
    <w:rsid w:val="00572F66"/>
    <w:rsid w:val="005817D9"/>
    <w:rsid w:val="00582858"/>
    <w:rsid w:val="00582BF8"/>
    <w:rsid w:val="00583B6D"/>
    <w:rsid w:val="005923CE"/>
    <w:rsid w:val="00592452"/>
    <w:rsid w:val="00593C4E"/>
    <w:rsid w:val="00597F8F"/>
    <w:rsid w:val="005A1B59"/>
    <w:rsid w:val="005B156B"/>
    <w:rsid w:val="005C447E"/>
    <w:rsid w:val="005C6611"/>
    <w:rsid w:val="005E70E7"/>
    <w:rsid w:val="006056A9"/>
    <w:rsid w:val="00613078"/>
    <w:rsid w:val="00626AF2"/>
    <w:rsid w:val="006318F3"/>
    <w:rsid w:val="006359B9"/>
    <w:rsid w:val="00637FEC"/>
    <w:rsid w:val="0064102D"/>
    <w:rsid w:val="006511B0"/>
    <w:rsid w:val="006619FF"/>
    <w:rsid w:val="006714E1"/>
    <w:rsid w:val="00672217"/>
    <w:rsid w:val="00684CA0"/>
    <w:rsid w:val="00684F1E"/>
    <w:rsid w:val="00696F5B"/>
    <w:rsid w:val="006B1C51"/>
    <w:rsid w:val="006C002C"/>
    <w:rsid w:val="006C3E99"/>
    <w:rsid w:val="006E0357"/>
    <w:rsid w:val="006E77E4"/>
    <w:rsid w:val="006F2F59"/>
    <w:rsid w:val="006F5C22"/>
    <w:rsid w:val="0073365A"/>
    <w:rsid w:val="00737B77"/>
    <w:rsid w:val="007409D2"/>
    <w:rsid w:val="0074270B"/>
    <w:rsid w:val="007512E3"/>
    <w:rsid w:val="00755308"/>
    <w:rsid w:val="00755C89"/>
    <w:rsid w:val="0076220F"/>
    <w:rsid w:val="00765194"/>
    <w:rsid w:val="0077057A"/>
    <w:rsid w:val="00771CC0"/>
    <w:rsid w:val="00780CEC"/>
    <w:rsid w:val="00781AD0"/>
    <w:rsid w:val="00782870"/>
    <w:rsid w:val="00787243"/>
    <w:rsid w:val="00790B0C"/>
    <w:rsid w:val="007A3A04"/>
    <w:rsid w:val="007A4B94"/>
    <w:rsid w:val="007A7910"/>
    <w:rsid w:val="007C04C0"/>
    <w:rsid w:val="007D00E2"/>
    <w:rsid w:val="007D3823"/>
    <w:rsid w:val="007D40A4"/>
    <w:rsid w:val="007E12B9"/>
    <w:rsid w:val="007E3C9F"/>
    <w:rsid w:val="00810DCB"/>
    <w:rsid w:val="00816777"/>
    <w:rsid w:val="00817A19"/>
    <w:rsid w:val="00821019"/>
    <w:rsid w:val="0082329C"/>
    <w:rsid w:val="00825630"/>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E1A"/>
    <w:rsid w:val="00906497"/>
    <w:rsid w:val="0092177C"/>
    <w:rsid w:val="00922B78"/>
    <w:rsid w:val="00923F82"/>
    <w:rsid w:val="0094142B"/>
    <w:rsid w:val="00944699"/>
    <w:rsid w:val="00947744"/>
    <w:rsid w:val="00955526"/>
    <w:rsid w:val="00955B31"/>
    <w:rsid w:val="00965157"/>
    <w:rsid w:val="00971D3C"/>
    <w:rsid w:val="00974437"/>
    <w:rsid w:val="00986A08"/>
    <w:rsid w:val="00990D67"/>
    <w:rsid w:val="00993C61"/>
    <w:rsid w:val="009943C5"/>
    <w:rsid w:val="00995082"/>
    <w:rsid w:val="009A1BD9"/>
    <w:rsid w:val="009B2410"/>
    <w:rsid w:val="009B67A5"/>
    <w:rsid w:val="009D6B72"/>
    <w:rsid w:val="00A00C97"/>
    <w:rsid w:val="00A05424"/>
    <w:rsid w:val="00A05BE8"/>
    <w:rsid w:val="00A11C21"/>
    <w:rsid w:val="00A15639"/>
    <w:rsid w:val="00A174E6"/>
    <w:rsid w:val="00A268B4"/>
    <w:rsid w:val="00A31646"/>
    <w:rsid w:val="00A443D1"/>
    <w:rsid w:val="00A537AF"/>
    <w:rsid w:val="00A53FAE"/>
    <w:rsid w:val="00A60F3A"/>
    <w:rsid w:val="00A67E7F"/>
    <w:rsid w:val="00A76816"/>
    <w:rsid w:val="00A768FF"/>
    <w:rsid w:val="00A8763D"/>
    <w:rsid w:val="00A952E5"/>
    <w:rsid w:val="00AA7ED6"/>
    <w:rsid w:val="00AB1CA8"/>
    <w:rsid w:val="00AB6F34"/>
    <w:rsid w:val="00AC0E48"/>
    <w:rsid w:val="00AC1B76"/>
    <w:rsid w:val="00AC5314"/>
    <w:rsid w:val="00AC7AB9"/>
    <w:rsid w:val="00AD1F02"/>
    <w:rsid w:val="00AD591C"/>
    <w:rsid w:val="00AD6FDB"/>
    <w:rsid w:val="00AE006E"/>
    <w:rsid w:val="00AE4027"/>
    <w:rsid w:val="00AF17AA"/>
    <w:rsid w:val="00B039E9"/>
    <w:rsid w:val="00B046E9"/>
    <w:rsid w:val="00B118B5"/>
    <w:rsid w:val="00B17A6F"/>
    <w:rsid w:val="00B269C3"/>
    <w:rsid w:val="00B34AB1"/>
    <w:rsid w:val="00B47D9B"/>
    <w:rsid w:val="00B51B95"/>
    <w:rsid w:val="00B52999"/>
    <w:rsid w:val="00B7406F"/>
    <w:rsid w:val="00B80FDA"/>
    <w:rsid w:val="00B81755"/>
    <w:rsid w:val="00B85D23"/>
    <w:rsid w:val="00BB04EB"/>
    <w:rsid w:val="00BB3201"/>
    <w:rsid w:val="00BB36CA"/>
    <w:rsid w:val="00BC35FB"/>
    <w:rsid w:val="00BF07A2"/>
    <w:rsid w:val="00BF2A37"/>
    <w:rsid w:val="00C11DDC"/>
    <w:rsid w:val="00C13AD9"/>
    <w:rsid w:val="00C1570F"/>
    <w:rsid w:val="00C30DF9"/>
    <w:rsid w:val="00C40A95"/>
    <w:rsid w:val="00C545CD"/>
    <w:rsid w:val="00C6023F"/>
    <w:rsid w:val="00C61720"/>
    <w:rsid w:val="00C714A1"/>
    <w:rsid w:val="00C73152"/>
    <w:rsid w:val="00C77CDA"/>
    <w:rsid w:val="00C840A3"/>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81C"/>
    <w:rsid w:val="00CF58C3"/>
    <w:rsid w:val="00CF7A9A"/>
    <w:rsid w:val="00D00324"/>
    <w:rsid w:val="00D033E5"/>
    <w:rsid w:val="00D05FC8"/>
    <w:rsid w:val="00D10D91"/>
    <w:rsid w:val="00D12E5D"/>
    <w:rsid w:val="00D261BC"/>
    <w:rsid w:val="00D33304"/>
    <w:rsid w:val="00D413B5"/>
    <w:rsid w:val="00D432E5"/>
    <w:rsid w:val="00D43E33"/>
    <w:rsid w:val="00D45334"/>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625A"/>
    <w:rsid w:val="00DD761C"/>
    <w:rsid w:val="00DE0589"/>
    <w:rsid w:val="00DE1BBD"/>
    <w:rsid w:val="00DE35E4"/>
    <w:rsid w:val="00DF59BD"/>
    <w:rsid w:val="00E05C95"/>
    <w:rsid w:val="00E0638E"/>
    <w:rsid w:val="00E11073"/>
    <w:rsid w:val="00E14EE3"/>
    <w:rsid w:val="00E22180"/>
    <w:rsid w:val="00E227E6"/>
    <w:rsid w:val="00E22F02"/>
    <w:rsid w:val="00E276D4"/>
    <w:rsid w:val="00E43286"/>
    <w:rsid w:val="00E513C6"/>
    <w:rsid w:val="00E57B65"/>
    <w:rsid w:val="00E6211E"/>
    <w:rsid w:val="00E64A0C"/>
    <w:rsid w:val="00E65389"/>
    <w:rsid w:val="00E67A3B"/>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52E5"/>
    <w:rsid w:val="00F34AB8"/>
    <w:rsid w:val="00F36C0F"/>
    <w:rsid w:val="00F4057C"/>
    <w:rsid w:val="00F4798C"/>
    <w:rsid w:val="00F508C4"/>
    <w:rsid w:val="00F52759"/>
    <w:rsid w:val="00F53B5B"/>
    <w:rsid w:val="00F60FE7"/>
    <w:rsid w:val="00F708FA"/>
    <w:rsid w:val="00F73F39"/>
    <w:rsid w:val="00F84816"/>
    <w:rsid w:val="00F933D5"/>
    <w:rsid w:val="00F93836"/>
    <w:rsid w:val="00F96962"/>
    <w:rsid w:val="00FA19A9"/>
    <w:rsid w:val="00FA2529"/>
    <w:rsid w:val="00FA3B43"/>
    <w:rsid w:val="00FA7AD7"/>
    <w:rsid w:val="00FB1CD4"/>
    <w:rsid w:val="00FB2F0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7.emf"/><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5A493-0C99-45FB-A51D-FA9D50A41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14</Pages>
  <Words>1191</Words>
  <Characters>6793</Characters>
  <Application>Microsoft Office Word</Application>
  <DocSecurity>0</DocSecurity>
  <Lines>56</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152</cp:revision>
  <cp:lastPrinted>2018-07-25T00:51:00Z</cp:lastPrinted>
  <dcterms:created xsi:type="dcterms:W3CDTF">2018-07-22T14:11:00Z</dcterms:created>
  <dcterms:modified xsi:type="dcterms:W3CDTF">2018-08-21T16:10:00Z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